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4E" w:rsidRDefault="000C5E4E" w:rsidP="000C5E4E">
      <w:pPr>
        <w:pStyle w:val="Normlnweb"/>
      </w:pPr>
      <w:bookmarkStart w:id="0" w:name="_GoBack"/>
      <w:bookmarkEnd w:id="0"/>
      <w:r>
        <w:t>František Medek</w:t>
      </w:r>
      <w:r>
        <w:br/>
        <w:t>Velichov 175, 362 73 VOJKOVICE NAD OHŘÍ</w:t>
      </w:r>
      <w:r>
        <w:br/>
        <w:t>tel.: 352 265 965</w:t>
      </w:r>
    </w:p>
    <w:p w:rsidR="000C5E4E" w:rsidRDefault="000C5E4E" w:rsidP="000C5E4E">
      <w:pPr>
        <w:pStyle w:val="Normlnweb"/>
      </w:pPr>
      <w:r>
        <w:t>Ing. Viktor Kaplan</w:t>
      </w:r>
      <w:r>
        <w:br/>
        <w:t>ředitel</w:t>
      </w:r>
      <w:r>
        <w:br/>
        <w:t>Kubova 13</w:t>
      </w:r>
      <w:r>
        <w:br/>
        <w:t>363 01 OSTROV NAD OHŘÍ</w:t>
      </w:r>
    </w:p>
    <w:p w:rsidR="000C5E4E" w:rsidRDefault="000C5E4E" w:rsidP="00F05FB9">
      <w:pPr>
        <w:pStyle w:val="Normlnweb"/>
        <w:spacing w:after="0" w:afterAutospacing="0"/>
      </w:pPr>
      <w:r>
        <w:t xml:space="preserve">Místo: Vojkovice </w:t>
      </w:r>
    </w:p>
    <w:p w:rsidR="000C5E4E" w:rsidRDefault="000C5E4E" w:rsidP="00F05FB9">
      <w:pPr>
        <w:pStyle w:val="Normlnweb"/>
        <w:pBdr>
          <w:bottom w:val="single" w:sz="4" w:space="1" w:color="auto"/>
        </w:pBdr>
        <w:spacing w:before="0" w:beforeAutospacing="0"/>
      </w:pPr>
      <w:r>
        <w:t>Datum: 8. září 2011</w:t>
      </w:r>
    </w:p>
    <w:p w:rsidR="000C5E4E" w:rsidRDefault="000C5E4E" w:rsidP="000C5E4E">
      <w:pPr>
        <w:pStyle w:val="Normlnweb"/>
      </w:pPr>
      <w:r>
        <w:rPr>
          <w:rStyle w:val="Siln"/>
        </w:rPr>
        <w:t>Žádost o přerušení studia ze zdravotních důvodů</w:t>
      </w:r>
    </w:p>
    <w:p w:rsidR="000C5E4E" w:rsidRDefault="000C5E4E" w:rsidP="000C5E4E">
      <w:pPr>
        <w:pStyle w:val="Normlnweb"/>
      </w:pPr>
      <w:r>
        <w:t>Vážený pane řediteli,</w:t>
      </w:r>
    </w:p>
    <w:p w:rsidR="000C5E4E" w:rsidRDefault="000C5E4E" w:rsidP="000C5E4E">
      <w:pPr>
        <w:pStyle w:val="Normlnweb"/>
      </w:pPr>
      <w:r>
        <w:t>žádám o přerušení studia mého syna Jana Medka, žáka 3. ročníku třídy 3. A. Důvodem mé žádosti je vážný zdravotní stav mého syna.</w:t>
      </w:r>
    </w:p>
    <w:p w:rsidR="000C5E4E" w:rsidRDefault="000C5E4E" w:rsidP="000C5E4E">
      <w:pPr>
        <w:pStyle w:val="Normlnweb"/>
      </w:pPr>
      <w:r>
        <w:t>Syn trpí delší dobu vážným ledvinovým onemocněním, kvůli němuž v průběhu běžného školního roku měl několik krátkodobých a dvě dlouhodobé absence. Kromě toho nastupuje 14. října 2011 na měsíční lázeňskou léčbu, jež bude mít za následek další dlouhodobou nepřítomnost ve škole.</w:t>
      </w:r>
    </w:p>
    <w:p w:rsidR="000C5E4E" w:rsidRDefault="000C5E4E" w:rsidP="000C5E4E">
      <w:pPr>
        <w:pStyle w:val="Normlnweb"/>
      </w:pPr>
      <w:r>
        <w:t>Podle prognózy lékaře, která je součástí přiložené lékařské zprávy, by se však synův stav měl zlepšit natolik, že by od začátku příštího školního roku měl být schopen opakováním třetího ročníku ve studiu pokračovat. Vzhledem k dosavadnímu dobrému prospěchu mého syna</w:t>
      </w:r>
      <w:r>
        <w:br/>
        <w:t>i k jeho zájmu studium zdárně dokončit věřím, že mé žádosti vyhovíte.</w:t>
      </w:r>
    </w:p>
    <w:p w:rsidR="000C5E4E" w:rsidRDefault="000C5E4E" w:rsidP="000C5E4E">
      <w:pPr>
        <w:pStyle w:val="Normlnweb"/>
      </w:pPr>
      <w:r>
        <w:t>S pozdravem</w:t>
      </w:r>
    </w:p>
    <w:p w:rsidR="000C5E4E" w:rsidRDefault="000C5E4E" w:rsidP="00F05FB9">
      <w:pPr>
        <w:pStyle w:val="Normlnweb"/>
        <w:spacing w:after="0" w:afterAutospacing="0"/>
      </w:pPr>
      <w:r>
        <w:t>……………………………………………….</w:t>
      </w:r>
    </w:p>
    <w:p w:rsidR="000C5E4E" w:rsidRDefault="000C5E4E" w:rsidP="00F05FB9">
      <w:pPr>
        <w:pStyle w:val="Normlnweb"/>
        <w:spacing w:before="0" w:beforeAutospacing="0"/>
      </w:pPr>
      <w:r>
        <w:t>Vlastnoruční podpis Františka Medka</w:t>
      </w:r>
    </w:p>
    <w:p w:rsidR="000C5E4E" w:rsidRDefault="000C5E4E" w:rsidP="000C5E4E">
      <w:pPr>
        <w:pStyle w:val="Normlnweb"/>
        <w:rPr>
          <w:rStyle w:val="Siln"/>
        </w:rPr>
      </w:pPr>
      <w:r>
        <w:rPr>
          <w:rStyle w:val="Siln"/>
        </w:rPr>
        <w:t>Lékařská zpráva</w:t>
      </w:r>
    </w:p>
    <w:p w:rsidR="00F05FB9" w:rsidRPr="00F05FB9" w:rsidRDefault="00F05FB9" w:rsidP="00F05FB9">
      <w:pPr>
        <w:spacing w:before="1680" w:after="60"/>
        <w:rPr>
          <w:rStyle w:val="Siln"/>
          <w:b w:val="0"/>
          <w:i/>
          <w:color w:val="C00000"/>
          <w:sz w:val="24"/>
        </w:rPr>
      </w:pPr>
      <w:r w:rsidRPr="00F05FB9">
        <w:rPr>
          <w:rStyle w:val="Siln"/>
          <w:b w:val="0"/>
          <w:i/>
          <w:color w:val="C00000"/>
          <w:sz w:val="24"/>
        </w:rPr>
        <w:t>Úkoly:</w:t>
      </w:r>
    </w:p>
    <w:p w:rsidR="00EF4B45" w:rsidRPr="00F05FB9" w:rsidRDefault="00F05FB9" w:rsidP="00F05FB9">
      <w:pPr>
        <w:pStyle w:val="Odstavecseseznamem"/>
        <w:numPr>
          <w:ilvl w:val="0"/>
          <w:numId w:val="1"/>
        </w:numPr>
        <w:rPr>
          <w:rStyle w:val="Siln"/>
          <w:rFonts w:ascii="Times New Roman" w:eastAsia="Times New Roman" w:hAnsi="Times New Roman" w:cs="Times New Roman"/>
          <w:b w:val="0"/>
          <w:i/>
          <w:color w:val="C00000"/>
          <w:sz w:val="28"/>
          <w:szCs w:val="24"/>
          <w:lang w:eastAsia="cs-CZ"/>
        </w:rPr>
      </w:pPr>
      <w:r w:rsidRPr="00F05FB9">
        <w:rPr>
          <w:rStyle w:val="Siln"/>
          <w:b w:val="0"/>
          <w:i/>
          <w:color w:val="C00000"/>
          <w:sz w:val="24"/>
        </w:rPr>
        <w:t>Řádky začínající slovy „Místo“ a „Datum“ upravt</w:t>
      </w:r>
      <w:r>
        <w:rPr>
          <w:rStyle w:val="Siln"/>
          <w:b w:val="0"/>
          <w:i/>
          <w:color w:val="C00000"/>
          <w:sz w:val="24"/>
        </w:rPr>
        <w:t>e pomocí tabelačních zarážek do </w:t>
      </w:r>
      <w:r w:rsidRPr="00F05FB9">
        <w:rPr>
          <w:rStyle w:val="Siln"/>
          <w:b w:val="0"/>
          <w:i/>
          <w:color w:val="C00000"/>
          <w:sz w:val="24"/>
        </w:rPr>
        <w:t>podoby zobrazené na vzorovém obrázku na straně číslo 2.</w:t>
      </w:r>
    </w:p>
    <w:p w:rsidR="00F05FB9" w:rsidRPr="00F05FB9" w:rsidRDefault="00F05FB9" w:rsidP="00F05FB9">
      <w:pPr>
        <w:pStyle w:val="Odstavecseseznamem"/>
        <w:numPr>
          <w:ilvl w:val="0"/>
          <w:numId w:val="1"/>
        </w:numPr>
        <w:spacing w:before="2040" w:after="0"/>
        <w:rPr>
          <w:rStyle w:val="Siln"/>
          <w:rFonts w:ascii="Times New Roman" w:eastAsia="Times New Roman" w:hAnsi="Times New Roman" w:cs="Times New Roman"/>
          <w:b w:val="0"/>
          <w:i/>
          <w:color w:val="C00000"/>
          <w:sz w:val="28"/>
          <w:szCs w:val="24"/>
          <w:lang w:eastAsia="cs-CZ"/>
        </w:rPr>
      </w:pPr>
      <w:r>
        <w:rPr>
          <w:rStyle w:val="Siln"/>
          <w:b w:val="0"/>
          <w:i/>
          <w:color w:val="C00000"/>
          <w:sz w:val="24"/>
        </w:rPr>
        <w:t>Dva předposlední řádky obsahující řadu teček a text „Vlastnoruční podpis…“ upravte pomocí tabelačních zarážek zarovnávajících na střed do podoby na vzorovém obrázku.</w:t>
      </w:r>
    </w:p>
    <w:p w:rsidR="00F05FB9" w:rsidRDefault="00F05FB9" w:rsidP="00F05FB9">
      <w:pPr>
        <w:spacing w:after="0"/>
        <w:rPr>
          <w:rFonts w:ascii="Times New Roman" w:eastAsia="Times New Roman" w:hAnsi="Times New Roman" w:cs="Times New Roman"/>
          <w:b/>
          <w:i/>
          <w:color w:val="C00000"/>
          <w:sz w:val="24"/>
          <w:szCs w:val="24"/>
          <w:lang w:eastAsia="cs-CZ"/>
        </w:rPr>
      </w:pPr>
      <w:r>
        <w:rPr>
          <w:b/>
          <w:i/>
          <w:color w:val="C00000"/>
        </w:rPr>
        <w:br w:type="page"/>
      </w:r>
    </w:p>
    <w:p w:rsidR="00EF4B45" w:rsidRPr="00EF4B45" w:rsidRDefault="00EF4B45" w:rsidP="000C5E4E">
      <w:pPr>
        <w:pStyle w:val="Normlnweb"/>
        <w:rPr>
          <w:b/>
          <w:i/>
          <w:color w:val="C00000"/>
        </w:rPr>
      </w:pPr>
      <w:r w:rsidRPr="00EF4B45">
        <w:rPr>
          <w:b/>
          <w:i/>
          <w:color w:val="C00000"/>
        </w:rPr>
        <w:lastRenderedPageBreak/>
        <w:t>Vzor:</w:t>
      </w:r>
    </w:p>
    <w:p w:rsidR="00EF4B45" w:rsidRDefault="00EF4B45" w:rsidP="000C5E4E">
      <w:pPr>
        <w:pStyle w:val="Normlnweb"/>
      </w:pPr>
      <w:r>
        <w:rPr>
          <w:noProof/>
        </w:rPr>
        <w:drawing>
          <wp:inline distT="0" distB="0" distL="0" distR="0" wp14:anchorId="3AF8F479" wp14:editId="39BB5A70">
            <wp:extent cx="5760720" cy="5946293"/>
            <wp:effectExtent l="19050" t="19050" r="11430" b="165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5760720" cy="5946293"/>
                    </a:xfrm>
                    <a:prstGeom prst="rect">
                      <a:avLst/>
                    </a:prstGeom>
                    <a:ln>
                      <a:solidFill>
                        <a:schemeClr val="bg1">
                          <a:lumMod val="65000"/>
                        </a:schemeClr>
                      </a:solidFill>
                    </a:ln>
                  </pic:spPr>
                </pic:pic>
              </a:graphicData>
            </a:graphic>
          </wp:inline>
        </w:drawing>
      </w:r>
    </w:p>
    <w:p w:rsidR="00063504" w:rsidRDefault="000C5B24"/>
    <w:sectPr w:rsidR="00063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C2319"/>
    <w:multiLevelType w:val="hybridMultilevel"/>
    <w:tmpl w:val="3AAE95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4E"/>
    <w:rsid w:val="000A494D"/>
    <w:rsid w:val="000C5B24"/>
    <w:rsid w:val="000C5E4E"/>
    <w:rsid w:val="001F00EB"/>
    <w:rsid w:val="00583B9D"/>
    <w:rsid w:val="006105D1"/>
    <w:rsid w:val="00B8157B"/>
    <w:rsid w:val="00C42B07"/>
    <w:rsid w:val="00C64BFC"/>
    <w:rsid w:val="00C75CE7"/>
    <w:rsid w:val="00C91C16"/>
    <w:rsid w:val="00EF4B45"/>
    <w:rsid w:val="00F05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6182F-FCE0-40EE-BE11-40D3B14B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5E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5E4E"/>
    <w:rPr>
      <w:b/>
      <w:bCs/>
    </w:rPr>
  </w:style>
  <w:style w:type="paragraph" w:styleId="Textbubliny">
    <w:name w:val="Balloon Text"/>
    <w:basedOn w:val="Normln"/>
    <w:link w:val="TextbublinyChar"/>
    <w:uiPriority w:val="99"/>
    <w:semiHidden/>
    <w:unhideWhenUsed/>
    <w:rsid w:val="00EF4B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4B45"/>
    <w:rPr>
      <w:rFonts w:ascii="Tahoma" w:hAnsi="Tahoma" w:cs="Tahoma"/>
      <w:sz w:val="16"/>
      <w:szCs w:val="16"/>
    </w:rPr>
  </w:style>
  <w:style w:type="paragraph" w:styleId="Odstavecseseznamem">
    <w:name w:val="List Paragraph"/>
    <w:basedOn w:val="Normln"/>
    <w:uiPriority w:val="34"/>
    <w:qFormat/>
    <w:rsid w:val="00F05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00297">
      <w:bodyDiv w:val="1"/>
      <w:marLeft w:val="0"/>
      <w:marRight w:val="0"/>
      <w:marTop w:val="0"/>
      <w:marBottom w:val="0"/>
      <w:divBdr>
        <w:top w:val="none" w:sz="0" w:space="0" w:color="auto"/>
        <w:left w:val="none" w:sz="0" w:space="0" w:color="auto"/>
        <w:bottom w:val="none" w:sz="0" w:space="0" w:color="auto"/>
        <w:right w:val="none" w:sz="0" w:space="0" w:color="auto"/>
      </w:divBdr>
      <w:divsChild>
        <w:div w:id="91659113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679F-3775-49A5-82FE-E2E6EFAD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201</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Vedoucí</dc:creator>
  <cp:lastModifiedBy>Adam Lektor</cp:lastModifiedBy>
  <cp:revision>4</cp:revision>
  <dcterms:created xsi:type="dcterms:W3CDTF">2017-08-25T10:59:00Z</dcterms:created>
  <dcterms:modified xsi:type="dcterms:W3CDTF">2019-08-15T10:41:00Z</dcterms:modified>
</cp:coreProperties>
</file>